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5D2F" w14:textId="1E16F234" w:rsidR="00065648" w:rsidRPr="009B7A86" w:rsidRDefault="009B7A86" w:rsidP="009B7A86">
      <w:pPr>
        <w:jc w:val="center"/>
        <w:rPr>
          <w:rFonts w:ascii="Arial" w:hAnsi="Arial" w:cs="Arial"/>
          <w:b/>
          <w:bCs/>
          <w:u w:val="single"/>
        </w:rPr>
      </w:pPr>
      <w:r w:rsidRPr="009B7A86">
        <w:rPr>
          <w:rFonts w:ascii="Arial" w:hAnsi="Arial" w:cs="Arial"/>
          <w:b/>
          <w:bCs/>
          <w:u w:val="single"/>
        </w:rPr>
        <w:t xml:space="preserve">FORMULARIO </w:t>
      </w:r>
      <w:r w:rsidR="00470F97">
        <w:rPr>
          <w:rFonts w:ascii="Arial" w:hAnsi="Arial" w:cs="Arial"/>
          <w:b/>
          <w:bCs/>
          <w:u w:val="single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27"/>
      </w:tblGrid>
      <w:tr w:rsidR="00065648" w:rsidRPr="00CC1F3A" w14:paraId="13834341" w14:textId="77777777" w:rsidTr="00065648">
        <w:tc>
          <w:tcPr>
            <w:tcW w:w="2263" w:type="dxa"/>
          </w:tcPr>
          <w:p w14:paraId="3C48C283" w14:textId="6EB722F9" w:rsidR="00065648" w:rsidRPr="00CC1F3A" w:rsidRDefault="00065648" w:rsidP="00CC1F3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3A">
              <w:rPr>
                <w:rFonts w:ascii="Arial" w:hAnsi="Arial" w:cs="Arial"/>
                <w:b/>
                <w:bCs/>
                <w:sz w:val="20"/>
                <w:szCs w:val="20"/>
              </w:rPr>
              <w:t>Licitación Pública:</w:t>
            </w:r>
          </w:p>
        </w:tc>
        <w:tc>
          <w:tcPr>
            <w:tcW w:w="8527" w:type="dxa"/>
          </w:tcPr>
          <w:p w14:paraId="4E5AFC06" w14:textId="19CD08B3" w:rsidR="00065648" w:rsidRPr="00CC1F3A" w:rsidRDefault="0056541A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41A">
              <w:rPr>
                <w:rFonts w:ascii="Arial" w:hAnsi="Arial" w:cs="Arial"/>
                <w:sz w:val="20"/>
                <w:szCs w:val="20"/>
              </w:rPr>
              <w:t xml:space="preserve">Servicio de Guardias de </w:t>
            </w:r>
            <w:r w:rsidR="001E4CBB" w:rsidRPr="0056541A">
              <w:rPr>
                <w:rFonts w:ascii="Arial" w:hAnsi="Arial" w:cs="Arial"/>
                <w:sz w:val="20"/>
                <w:szCs w:val="20"/>
              </w:rPr>
              <w:t>Seguridad para</w:t>
            </w:r>
            <w:r w:rsidRPr="0056541A">
              <w:rPr>
                <w:rFonts w:ascii="Arial" w:hAnsi="Arial" w:cs="Arial"/>
                <w:sz w:val="20"/>
                <w:szCs w:val="20"/>
              </w:rPr>
              <w:t xml:space="preserve"> los Servicios de Atención Primaria de Salud de Urgencia del Departamento de Salud Municipal.</w:t>
            </w:r>
          </w:p>
        </w:tc>
      </w:tr>
      <w:tr w:rsidR="00065648" w:rsidRPr="00CC1F3A" w14:paraId="2D5FF7FA" w14:textId="77777777" w:rsidTr="00065648">
        <w:tc>
          <w:tcPr>
            <w:tcW w:w="2263" w:type="dxa"/>
          </w:tcPr>
          <w:p w14:paraId="2DB7DC9F" w14:textId="17542CFE" w:rsidR="00065648" w:rsidRPr="00CC1F3A" w:rsidRDefault="00065648" w:rsidP="00CC1F3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3A">
              <w:rPr>
                <w:rFonts w:ascii="Arial" w:hAnsi="Arial" w:cs="Arial"/>
                <w:b/>
                <w:bCs/>
                <w:sz w:val="20"/>
                <w:szCs w:val="20"/>
              </w:rPr>
              <w:t>Comuna:</w:t>
            </w:r>
          </w:p>
        </w:tc>
        <w:tc>
          <w:tcPr>
            <w:tcW w:w="8527" w:type="dxa"/>
          </w:tcPr>
          <w:p w14:paraId="01978899" w14:textId="1DAEC45D" w:rsidR="00065648" w:rsidRPr="00CC1F3A" w:rsidRDefault="00C57E4F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Iquique</w:t>
            </w:r>
          </w:p>
        </w:tc>
      </w:tr>
      <w:tr w:rsidR="00065648" w:rsidRPr="00CC1F3A" w14:paraId="7D3FEED8" w14:textId="77777777" w:rsidTr="00065648">
        <w:tc>
          <w:tcPr>
            <w:tcW w:w="2263" w:type="dxa"/>
          </w:tcPr>
          <w:p w14:paraId="55B8F39C" w14:textId="6D98BB3E" w:rsidR="00065648" w:rsidRPr="00CC1F3A" w:rsidRDefault="00065648" w:rsidP="00CC1F3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3A">
              <w:rPr>
                <w:rFonts w:ascii="Arial" w:hAnsi="Arial" w:cs="Arial"/>
                <w:b/>
                <w:bCs/>
                <w:sz w:val="20"/>
                <w:szCs w:val="20"/>
              </w:rPr>
              <w:t>Financiamiento:</w:t>
            </w:r>
          </w:p>
        </w:tc>
        <w:tc>
          <w:tcPr>
            <w:tcW w:w="8527" w:type="dxa"/>
          </w:tcPr>
          <w:p w14:paraId="33667915" w14:textId="77777777" w:rsidR="00065648" w:rsidRPr="00CC1F3A" w:rsidRDefault="0006564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77528" w14:textId="77777777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669BC42" w14:textId="6E77AB52" w:rsidR="004A7E18" w:rsidRDefault="00C57E4F" w:rsidP="00CC1F3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I.- OFERTA ECONÓMICA.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9094"/>
      </w:tblGrid>
      <w:tr w:rsidR="00F57B85" w14:paraId="51370444" w14:textId="77777777" w:rsidTr="00F57B85">
        <w:tc>
          <w:tcPr>
            <w:tcW w:w="1696" w:type="dxa"/>
          </w:tcPr>
          <w:p w14:paraId="2E414143" w14:textId="00D57179" w:rsidR="00F57B85" w:rsidRPr="00F57B85" w:rsidRDefault="00F57B85" w:rsidP="00CC1F3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7B85">
              <w:rPr>
                <w:rFonts w:ascii="Arial" w:hAnsi="Arial" w:cs="Arial"/>
                <w:b/>
                <w:bCs/>
                <w:sz w:val="20"/>
                <w:szCs w:val="20"/>
              </w:rPr>
              <w:t>Proveedor:</w:t>
            </w:r>
          </w:p>
        </w:tc>
        <w:tc>
          <w:tcPr>
            <w:tcW w:w="9094" w:type="dxa"/>
          </w:tcPr>
          <w:p w14:paraId="187164DC" w14:textId="77777777" w:rsidR="00F57B85" w:rsidRDefault="00F57B85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B85" w14:paraId="033A45C7" w14:textId="77777777" w:rsidTr="00F57B85">
        <w:tc>
          <w:tcPr>
            <w:tcW w:w="1696" w:type="dxa"/>
          </w:tcPr>
          <w:p w14:paraId="46AB9552" w14:textId="0012AF63" w:rsidR="00F57B85" w:rsidRPr="00F57B85" w:rsidRDefault="00F57B85" w:rsidP="00CC1F3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7B85">
              <w:rPr>
                <w:rFonts w:ascii="Arial" w:hAnsi="Arial" w:cs="Arial"/>
                <w:b/>
                <w:bCs/>
                <w:sz w:val="20"/>
                <w:szCs w:val="20"/>
              </w:rPr>
              <w:t>RUT:</w:t>
            </w:r>
          </w:p>
        </w:tc>
        <w:tc>
          <w:tcPr>
            <w:tcW w:w="9094" w:type="dxa"/>
          </w:tcPr>
          <w:p w14:paraId="3F8C44DA" w14:textId="77777777" w:rsidR="00F57B85" w:rsidRDefault="00F57B85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F46624" w14:textId="331EAA3E" w:rsidR="00F57B85" w:rsidRDefault="00F57B85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A75DC9F" w14:textId="4B9ACD87" w:rsidR="00F57B85" w:rsidRDefault="00F57B85" w:rsidP="00F57B8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7B85">
        <w:rPr>
          <w:rFonts w:ascii="Arial" w:hAnsi="Arial" w:cs="Arial"/>
          <w:sz w:val="20"/>
          <w:szCs w:val="20"/>
        </w:rPr>
        <w:t xml:space="preserve">El </w:t>
      </w:r>
      <w:r w:rsidR="001E4CBB">
        <w:rPr>
          <w:rFonts w:ascii="Arial" w:hAnsi="Arial" w:cs="Arial"/>
          <w:sz w:val="20"/>
          <w:szCs w:val="20"/>
        </w:rPr>
        <w:t>o</w:t>
      </w:r>
      <w:r w:rsidRPr="00F57B85">
        <w:rPr>
          <w:rFonts w:ascii="Arial" w:hAnsi="Arial" w:cs="Arial"/>
          <w:sz w:val="20"/>
          <w:szCs w:val="20"/>
        </w:rPr>
        <w:t xml:space="preserve">ferente que suscribe presenta la correspondiente </w:t>
      </w:r>
      <w:r w:rsidR="001E4CBB">
        <w:rPr>
          <w:rFonts w:ascii="Arial" w:hAnsi="Arial" w:cs="Arial"/>
          <w:sz w:val="20"/>
          <w:szCs w:val="20"/>
        </w:rPr>
        <w:t>o</w:t>
      </w:r>
      <w:r w:rsidRPr="00F57B85">
        <w:rPr>
          <w:rFonts w:ascii="Arial" w:hAnsi="Arial" w:cs="Arial"/>
          <w:sz w:val="20"/>
          <w:szCs w:val="20"/>
        </w:rPr>
        <w:t xml:space="preserve">ferta </w:t>
      </w:r>
      <w:r w:rsidR="001E4CBB">
        <w:rPr>
          <w:rFonts w:ascii="Arial" w:hAnsi="Arial" w:cs="Arial"/>
          <w:sz w:val="20"/>
          <w:szCs w:val="20"/>
        </w:rPr>
        <w:t>e</w:t>
      </w:r>
      <w:r w:rsidRPr="00F57B85">
        <w:rPr>
          <w:rFonts w:ascii="Arial" w:hAnsi="Arial" w:cs="Arial"/>
          <w:sz w:val="20"/>
          <w:szCs w:val="20"/>
        </w:rPr>
        <w:t xml:space="preserve">conómica, de acuerdo con la </w:t>
      </w:r>
      <w:r w:rsidR="001E4CBB">
        <w:rPr>
          <w:rFonts w:ascii="Arial" w:hAnsi="Arial" w:cs="Arial"/>
          <w:sz w:val="20"/>
          <w:szCs w:val="20"/>
        </w:rPr>
        <w:t>p</w:t>
      </w:r>
      <w:r w:rsidRPr="00F57B85">
        <w:rPr>
          <w:rFonts w:ascii="Arial" w:hAnsi="Arial" w:cs="Arial"/>
          <w:sz w:val="20"/>
          <w:szCs w:val="20"/>
        </w:rPr>
        <w:t>ropuesta</w:t>
      </w:r>
      <w:r>
        <w:rPr>
          <w:rFonts w:ascii="Arial" w:hAnsi="Arial" w:cs="Arial"/>
          <w:sz w:val="20"/>
          <w:szCs w:val="20"/>
        </w:rPr>
        <w:t xml:space="preserve"> </w:t>
      </w:r>
      <w:r w:rsidR="001E4CBB">
        <w:rPr>
          <w:rFonts w:ascii="Arial" w:hAnsi="Arial" w:cs="Arial"/>
          <w:sz w:val="20"/>
          <w:szCs w:val="20"/>
        </w:rPr>
        <w:t>pú</w:t>
      </w:r>
      <w:r w:rsidRPr="00F57B85">
        <w:rPr>
          <w:rFonts w:ascii="Arial" w:hAnsi="Arial" w:cs="Arial"/>
          <w:sz w:val="20"/>
          <w:szCs w:val="20"/>
        </w:rPr>
        <w:t>blica de la referencia, la cual se indica a continuación.</w:t>
      </w:r>
    </w:p>
    <w:p w14:paraId="1FA59BC4" w14:textId="71AF4BCE" w:rsidR="00F57B85" w:rsidRPr="0056541A" w:rsidRDefault="0056541A" w:rsidP="0056541A">
      <w:pPr>
        <w:spacing w:line="240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A.- </w:t>
      </w:r>
      <w:r w:rsidR="00F57B85" w:rsidRPr="0056541A">
        <w:rPr>
          <w:rFonts w:ascii="Arial" w:hAnsi="Arial" w:cs="Arial"/>
          <w:b/>
          <w:bCs/>
          <w:sz w:val="20"/>
          <w:szCs w:val="20"/>
        </w:rPr>
        <w:t>VALOR SERVICIO MENSUAL.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4"/>
        <w:gridCol w:w="1092"/>
        <w:gridCol w:w="1077"/>
        <w:gridCol w:w="2519"/>
        <w:gridCol w:w="1799"/>
        <w:gridCol w:w="1799"/>
      </w:tblGrid>
      <w:tr w:rsidR="00F57B85" w14:paraId="49D3D5D6" w14:textId="77777777" w:rsidTr="001D13CC">
        <w:tc>
          <w:tcPr>
            <w:tcW w:w="2504" w:type="dxa"/>
          </w:tcPr>
          <w:p w14:paraId="168BD62A" w14:textId="59BFBF92" w:rsidR="00F57B85" w:rsidRPr="00C67C1A" w:rsidRDefault="00F57B85" w:rsidP="00C67C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C1A">
              <w:rPr>
                <w:rFonts w:ascii="Arial" w:hAnsi="Arial" w:cs="Arial"/>
                <w:b/>
                <w:bCs/>
                <w:sz w:val="20"/>
                <w:szCs w:val="20"/>
              </w:rPr>
              <w:t>Centro de Salud</w:t>
            </w:r>
          </w:p>
        </w:tc>
        <w:tc>
          <w:tcPr>
            <w:tcW w:w="1092" w:type="dxa"/>
          </w:tcPr>
          <w:p w14:paraId="0DA3CA86" w14:textId="67C71E03" w:rsidR="00F57B85" w:rsidRPr="00C67C1A" w:rsidRDefault="00F57B85" w:rsidP="00C67C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C1A">
              <w:rPr>
                <w:rFonts w:ascii="Arial" w:hAnsi="Arial" w:cs="Arial"/>
                <w:b/>
                <w:bCs/>
                <w:sz w:val="20"/>
                <w:szCs w:val="20"/>
              </w:rPr>
              <w:t>N° de Guardias</w:t>
            </w:r>
          </w:p>
        </w:tc>
        <w:tc>
          <w:tcPr>
            <w:tcW w:w="1077" w:type="dxa"/>
          </w:tcPr>
          <w:p w14:paraId="5F9D322C" w14:textId="5857ECB5" w:rsidR="00F57B85" w:rsidRPr="00C67C1A" w:rsidRDefault="00F57B85" w:rsidP="00C67C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C1A">
              <w:rPr>
                <w:rFonts w:ascii="Arial" w:hAnsi="Arial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2519" w:type="dxa"/>
          </w:tcPr>
          <w:p w14:paraId="2C9AA45E" w14:textId="2C795EA8" w:rsidR="00F57B85" w:rsidRPr="00C67C1A" w:rsidRDefault="00F57B85" w:rsidP="00C67C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C1A">
              <w:rPr>
                <w:rFonts w:ascii="Arial" w:hAnsi="Arial" w:cs="Arial"/>
                <w:b/>
                <w:bCs/>
                <w:sz w:val="20"/>
                <w:szCs w:val="20"/>
              </w:rPr>
              <w:t>Jornada</w:t>
            </w:r>
          </w:p>
        </w:tc>
        <w:tc>
          <w:tcPr>
            <w:tcW w:w="1799" w:type="dxa"/>
          </w:tcPr>
          <w:p w14:paraId="43A07095" w14:textId="1EE6C6E2" w:rsidR="00F57B85" w:rsidRPr="00C67C1A" w:rsidRDefault="00F57B85" w:rsidP="00C67C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C1A">
              <w:rPr>
                <w:rFonts w:ascii="Arial" w:hAnsi="Arial" w:cs="Arial"/>
                <w:b/>
                <w:bCs/>
                <w:sz w:val="20"/>
                <w:szCs w:val="20"/>
              </w:rPr>
              <w:t>Valor Mensual Neto</w:t>
            </w:r>
          </w:p>
        </w:tc>
        <w:tc>
          <w:tcPr>
            <w:tcW w:w="1799" w:type="dxa"/>
          </w:tcPr>
          <w:p w14:paraId="7D0BD413" w14:textId="57ACA898" w:rsidR="00F57B85" w:rsidRPr="00C67C1A" w:rsidRDefault="00F57B85" w:rsidP="00C67C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C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</w:t>
            </w:r>
            <w:r w:rsidR="00C67C1A" w:rsidRPr="00C67C1A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C67C1A">
              <w:rPr>
                <w:rFonts w:ascii="Arial" w:hAnsi="Arial" w:cs="Arial"/>
                <w:b/>
                <w:bCs/>
                <w:sz w:val="20"/>
                <w:szCs w:val="20"/>
              </w:rPr>
              <w:t>ensual I.V.A. incluido</w:t>
            </w:r>
          </w:p>
        </w:tc>
      </w:tr>
      <w:tr w:rsidR="00F57B85" w14:paraId="3291F098" w14:textId="77777777" w:rsidTr="001D13CC">
        <w:tc>
          <w:tcPr>
            <w:tcW w:w="2504" w:type="dxa"/>
          </w:tcPr>
          <w:p w14:paraId="5EBF532C" w14:textId="046CE6C9" w:rsidR="00F57B85" w:rsidRDefault="001D13CC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SAPU Videla</w:t>
            </w:r>
          </w:p>
        </w:tc>
        <w:tc>
          <w:tcPr>
            <w:tcW w:w="1092" w:type="dxa"/>
          </w:tcPr>
          <w:p w14:paraId="6CE6B66B" w14:textId="77777777" w:rsidR="00F57B85" w:rsidRDefault="00F57B85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69F1153D" w14:textId="77777777" w:rsidR="00F57B85" w:rsidRDefault="00F57B85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dxa"/>
          </w:tcPr>
          <w:p w14:paraId="60C8B46D" w14:textId="77777777" w:rsidR="00F57B85" w:rsidRDefault="00F57B85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0EBEAFB0" w14:textId="77777777" w:rsidR="00F57B85" w:rsidRDefault="00F57B85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4466B09B" w14:textId="77777777" w:rsidR="00F57B85" w:rsidRDefault="00F57B85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B85" w14:paraId="3136F198" w14:textId="77777777" w:rsidTr="001D13CC">
        <w:tc>
          <w:tcPr>
            <w:tcW w:w="2504" w:type="dxa"/>
          </w:tcPr>
          <w:p w14:paraId="23C7B93C" w14:textId="0B3B7AD2" w:rsidR="00F57B85" w:rsidRDefault="001D13CC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SAPU Aguirre</w:t>
            </w:r>
          </w:p>
        </w:tc>
        <w:tc>
          <w:tcPr>
            <w:tcW w:w="1092" w:type="dxa"/>
          </w:tcPr>
          <w:p w14:paraId="4019E73F" w14:textId="77777777" w:rsidR="00F57B85" w:rsidRDefault="00F57B85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3CC93B6C" w14:textId="77777777" w:rsidR="00F57B85" w:rsidRDefault="00F57B85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dxa"/>
          </w:tcPr>
          <w:p w14:paraId="0EF9686B" w14:textId="77777777" w:rsidR="00F57B85" w:rsidRDefault="00F57B85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11277D9B" w14:textId="77777777" w:rsidR="00F57B85" w:rsidRDefault="00F57B85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330A67A5" w14:textId="77777777" w:rsidR="00F57B85" w:rsidRDefault="00F57B85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B85" w14:paraId="2D4BE96C" w14:textId="77777777" w:rsidTr="001D13CC">
        <w:tc>
          <w:tcPr>
            <w:tcW w:w="2504" w:type="dxa"/>
          </w:tcPr>
          <w:p w14:paraId="23DF2717" w14:textId="313D939F" w:rsidR="00F57B85" w:rsidRDefault="001D13CC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SAPU Guzmán</w:t>
            </w:r>
          </w:p>
        </w:tc>
        <w:tc>
          <w:tcPr>
            <w:tcW w:w="1092" w:type="dxa"/>
          </w:tcPr>
          <w:p w14:paraId="42EB7326" w14:textId="77777777" w:rsidR="00F57B85" w:rsidRDefault="00F57B85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5DAD51D1" w14:textId="77777777" w:rsidR="00F57B85" w:rsidRDefault="00F57B85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dxa"/>
          </w:tcPr>
          <w:p w14:paraId="5D28B709" w14:textId="77777777" w:rsidR="00F57B85" w:rsidRDefault="00F57B85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7E02B4A0" w14:textId="77777777" w:rsidR="00F57B85" w:rsidRDefault="00F57B85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48D84E98" w14:textId="77777777" w:rsidR="00F57B85" w:rsidRDefault="00F57B85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C1A" w14:paraId="4CA8234C" w14:textId="77777777" w:rsidTr="001D13CC">
        <w:tc>
          <w:tcPr>
            <w:tcW w:w="2504" w:type="dxa"/>
          </w:tcPr>
          <w:p w14:paraId="66D031DC" w14:textId="54421B37" w:rsidR="00C67C1A" w:rsidRDefault="001D13CC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 Sur</w:t>
            </w:r>
          </w:p>
        </w:tc>
        <w:tc>
          <w:tcPr>
            <w:tcW w:w="1092" w:type="dxa"/>
          </w:tcPr>
          <w:p w14:paraId="5C15A55A" w14:textId="77777777" w:rsidR="00C67C1A" w:rsidRDefault="00C67C1A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45756522" w14:textId="77777777" w:rsidR="00C67C1A" w:rsidRDefault="00C67C1A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dxa"/>
          </w:tcPr>
          <w:p w14:paraId="43B5915C" w14:textId="77777777" w:rsidR="00C67C1A" w:rsidRDefault="00C67C1A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27963F41" w14:textId="77777777" w:rsidR="00C67C1A" w:rsidRDefault="00C67C1A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4A05695E" w14:textId="77777777" w:rsidR="00C67C1A" w:rsidRDefault="00C67C1A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3CC" w14:paraId="5132D475" w14:textId="77777777" w:rsidTr="001D13CC">
        <w:tc>
          <w:tcPr>
            <w:tcW w:w="2504" w:type="dxa"/>
          </w:tcPr>
          <w:p w14:paraId="71F7C593" w14:textId="43FB4466" w:rsidR="001D13CC" w:rsidRPr="0056541A" w:rsidRDefault="001D13CC" w:rsidP="00F57B8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541A">
              <w:rPr>
                <w:rFonts w:ascii="Arial" w:hAnsi="Arial" w:cs="Arial"/>
                <w:b/>
                <w:bCs/>
                <w:sz w:val="20"/>
                <w:szCs w:val="20"/>
              </w:rPr>
              <w:t>Valor Total Mensual</w:t>
            </w:r>
          </w:p>
        </w:tc>
        <w:tc>
          <w:tcPr>
            <w:tcW w:w="1092" w:type="dxa"/>
          </w:tcPr>
          <w:p w14:paraId="49637B02" w14:textId="77777777" w:rsidR="001D13CC" w:rsidRDefault="001D13CC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0872D711" w14:textId="77777777" w:rsidR="001D13CC" w:rsidRDefault="001D13CC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dxa"/>
          </w:tcPr>
          <w:p w14:paraId="38B16AC3" w14:textId="77777777" w:rsidR="001D13CC" w:rsidRDefault="001D13CC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09598E8A" w14:textId="77777777" w:rsidR="001D13CC" w:rsidRDefault="001D13CC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4BBDF37D" w14:textId="77777777" w:rsidR="001D13CC" w:rsidRDefault="001D13CC" w:rsidP="00F57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477252" w14:textId="77777777" w:rsidR="00F57B85" w:rsidRPr="00F57B85" w:rsidRDefault="00F57B85" w:rsidP="00F57B8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3D76527" w14:textId="1795C034" w:rsidR="004A7E18" w:rsidRPr="0056541A" w:rsidRDefault="0056541A" w:rsidP="0056541A">
      <w:pPr>
        <w:spacing w:line="240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B.- </w:t>
      </w:r>
      <w:r w:rsidR="00B81D7F" w:rsidRPr="0056541A">
        <w:rPr>
          <w:rFonts w:ascii="Arial" w:hAnsi="Arial" w:cs="Arial"/>
          <w:b/>
          <w:bCs/>
          <w:sz w:val="20"/>
          <w:szCs w:val="20"/>
        </w:rPr>
        <w:t xml:space="preserve">VALOR </w:t>
      </w:r>
      <w:r w:rsidR="00B81D7F" w:rsidRPr="0056541A">
        <w:rPr>
          <w:rFonts w:ascii="Arial" w:hAnsi="Arial" w:cs="Arial"/>
          <w:b/>
          <w:bCs/>
          <w:sz w:val="20"/>
          <w:szCs w:val="20"/>
        </w:rPr>
        <w:t>SERVICIOS EVENTUALES Y/O EXTRAORDINARIOS, Y/O AMPLIACIONES.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907"/>
        <w:gridCol w:w="1644"/>
        <w:gridCol w:w="1952"/>
        <w:gridCol w:w="1799"/>
        <w:gridCol w:w="1799"/>
      </w:tblGrid>
      <w:tr w:rsidR="00470F97" w14:paraId="51FF9B10" w14:textId="77777777" w:rsidTr="001D13CC">
        <w:tc>
          <w:tcPr>
            <w:tcW w:w="2689" w:type="dxa"/>
          </w:tcPr>
          <w:p w14:paraId="3EEF7927" w14:textId="38A910CF" w:rsidR="00470F97" w:rsidRPr="001D13CC" w:rsidRDefault="00470F97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Cotización por Ítem</w:t>
            </w:r>
          </w:p>
        </w:tc>
        <w:tc>
          <w:tcPr>
            <w:tcW w:w="907" w:type="dxa"/>
          </w:tcPr>
          <w:p w14:paraId="0407AE0E" w14:textId="613602A7" w:rsidR="00470F97" w:rsidRPr="001D13CC" w:rsidRDefault="00470F97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644" w:type="dxa"/>
          </w:tcPr>
          <w:p w14:paraId="35ACFD3E" w14:textId="499DFAC6" w:rsidR="00470F97" w:rsidRPr="001D13CC" w:rsidRDefault="00470F97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1952" w:type="dxa"/>
          </w:tcPr>
          <w:p w14:paraId="487C092B" w14:textId="375B056C" w:rsidR="00470F97" w:rsidRPr="001D13CC" w:rsidRDefault="00470F97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Jornada </w:t>
            </w:r>
          </w:p>
        </w:tc>
        <w:tc>
          <w:tcPr>
            <w:tcW w:w="1799" w:type="dxa"/>
          </w:tcPr>
          <w:p w14:paraId="597881B3" w14:textId="676FC314" w:rsidR="00470F97" w:rsidRPr="001D13CC" w:rsidRDefault="00470F97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Valor Diario (neto)</w:t>
            </w:r>
          </w:p>
        </w:tc>
        <w:tc>
          <w:tcPr>
            <w:tcW w:w="1799" w:type="dxa"/>
          </w:tcPr>
          <w:p w14:paraId="7F148A03" w14:textId="70994C69" w:rsidR="00470F97" w:rsidRPr="001D13CC" w:rsidRDefault="00470F97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Valor Mensual (neto)</w:t>
            </w:r>
          </w:p>
        </w:tc>
      </w:tr>
      <w:tr w:rsidR="00470F97" w14:paraId="327CE4D7" w14:textId="77777777" w:rsidTr="001D13CC">
        <w:tc>
          <w:tcPr>
            <w:tcW w:w="2689" w:type="dxa"/>
          </w:tcPr>
          <w:p w14:paraId="55EC85F5" w14:textId="231D95D2" w:rsidR="00470F97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Servicio de Guardia </w:t>
            </w:r>
          </w:p>
        </w:tc>
        <w:tc>
          <w:tcPr>
            <w:tcW w:w="907" w:type="dxa"/>
          </w:tcPr>
          <w:p w14:paraId="6DDBFD57" w14:textId="4109663E" w:rsidR="00470F97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2B92DDAE" w14:textId="05359F58" w:rsidR="00470F97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24 hrs.</w:t>
            </w:r>
          </w:p>
        </w:tc>
        <w:tc>
          <w:tcPr>
            <w:tcW w:w="1952" w:type="dxa"/>
          </w:tcPr>
          <w:p w14:paraId="3C4F256B" w14:textId="017E3461" w:rsidR="00470F97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Lunes a Domingo</w:t>
            </w:r>
          </w:p>
        </w:tc>
        <w:tc>
          <w:tcPr>
            <w:tcW w:w="1799" w:type="dxa"/>
          </w:tcPr>
          <w:p w14:paraId="435B3F1B" w14:textId="77777777" w:rsidR="00470F97" w:rsidRPr="001D13CC" w:rsidRDefault="00470F97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14:paraId="1E90C25B" w14:textId="77777777" w:rsidR="00470F97" w:rsidRPr="001D13CC" w:rsidRDefault="00470F97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59A0" w14:paraId="041AFA58" w14:textId="77777777" w:rsidTr="001D13CC">
        <w:tc>
          <w:tcPr>
            <w:tcW w:w="2689" w:type="dxa"/>
          </w:tcPr>
          <w:p w14:paraId="445FBA36" w14:textId="6F37ED03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Servicio de Guardia</w:t>
            </w:r>
          </w:p>
        </w:tc>
        <w:tc>
          <w:tcPr>
            <w:tcW w:w="907" w:type="dxa"/>
          </w:tcPr>
          <w:p w14:paraId="27777DD7" w14:textId="4F8C7DD5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2E235AE0" w14:textId="479AF6B5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24 hrs.</w:t>
            </w:r>
          </w:p>
        </w:tc>
        <w:tc>
          <w:tcPr>
            <w:tcW w:w="1952" w:type="dxa"/>
          </w:tcPr>
          <w:p w14:paraId="1D621EF1" w14:textId="09DDB528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Lunes a </w:t>
            </w:r>
            <w:proofErr w:type="gramStart"/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Viernes</w:t>
            </w:r>
            <w:proofErr w:type="gramEnd"/>
          </w:p>
        </w:tc>
        <w:tc>
          <w:tcPr>
            <w:tcW w:w="1799" w:type="dxa"/>
          </w:tcPr>
          <w:p w14:paraId="5849B5AD" w14:textId="77777777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14:paraId="1ECB9B8C" w14:textId="77777777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59A0" w14:paraId="7277D6C8" w14:textId="77777777" w:rsidTr="001D13CC">
        <w:tc>
          <w:tcPr>
            <w:tcW w:w="2689" w:type="dxa"/>
          </w:tcPr>
          <w:p w14:paraId="40C9D014" w14:textId="24C0ED64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Servicio de Guardia</w:t>
            </w:r>
          </w:p>
        </w:tc>
        <w:tc>
          <w:tcPr>
            <w:tcW w:w="907" w:type="dxa"/>
          </w:tcPr>
          <w:p w14:paraId="19407159" w14:textId="185FD3E5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58493441" w14:textId="32D330ED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24 hrs.</w:t>
            </w:r>
          </w:p>
        </w:tc>
        <w:tc>
          <w:tcPr>
            <w:tcW w:w="1952" w:type="dxa"/>
          </w:tcPr>
          <w:p w14:paraId="0B66820D" w14:textId="44133485" w:rsidR="004F59A0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Sábados</w:t>
            </w:r>
            <w:r w:rsidR="004F59A0" w:rsidRPr="001D13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Domingos</w:t>
            </w:r>
          </w:p>
        </w:tc>
        <w:tc>
          <w:tcPr>
            <w:tcW w:w="1799" w:type="dxa"/>
          </w:tcPr>
          <w:p w14:paraId="7697D76E" w14:textId="77777777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14:paraId="3A308555" w14:textId="77777777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59A0" w14:paraId="77131805" w14:textId="77777777" w:rsidTr="001D13CC">
        <w:tc>
          <w:tcPr>
            <w:tcW w:w="2689" w:type="dxa"/>
          </w:tcPr>
          <w:p w14:paraId="3043CA06" w14:textId="03A43B3F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Servicio de Guardia</w:t>
            </w:r>
          </w:p>
        </w:tc>
        <w:tc>
          <w:tcPr>
            <w:tcW w:w="907" w:type="dxa"/>
          </w:tcPr>
          <w:p w14:paraId="33AA027A" w14:textId="4E8189FF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1C2DC1F0" w14:textId="72CAB04B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12 hrs. (día)</w:t>
            </w:r>
          </w:p>
        </w:tc>
        <w:tc>
          <w:tcPr>
            <w:tcW w:w="1952" w:type="dxa"/>
          </w:tcPr>
          <w:p w14:paraId="2275CFD5" w14:textId="0971AEBB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Lunes a Domingo</w:t>
            </w:r>
          </w:p>
        </w:tc>
        <w:tc>
          <w:tcPr>
            <w:tcW w:w="1799" w:type="dxa"/>
          </w:tcPr>
          <w:p w14:paraId="1CB2E856" w14:textId="77777777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14:paraId="1687E96F" w14:textId="77777777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59A0" w14:paraId="26B0E840" w14:textId="77777777" w:rsidTr="001D13CC">
        <w:tc>
          <w:tcPr>
            <w:tcW w:w="2689" w:type="dxa"/>
          </w:tcPr>
          <w:p w14:paraId="61DAC49E" w14:textId="7C0D49E8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Servicio de Guardia</w:t>
            </w:r>
          </w:p>
        </w:tc>
        <w:tc>
          <w:tcPr>
            <w:tcW w:w="907" w:type="dxa"/>
          </w:tcPr>
          <w:p w14:paraId="20B5DA7C" w14:textId="24D932EF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7B8B8EE6" w14:textId="47CFB687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12 hrs. (día)</w:t>
            </w:r>
          </w:p>
        </w:tc>
        <w:tc>
          <w:tcPr>
            <w:tcW w:w="1952" w:type="dxa"/>
          </w:tcPr>
          <w:p w14:paraId="33F6152D" w14:textId="310AC766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Lunes a </w:t>
            </w:r>
            <w:proofErr w:type="gramStart"/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Viernes</w:t>
            </w:r>
            <w:proofErr w:type="gramEnd"/>
          </w:p>
        </w:tc>
        <w:tc>
          <w:tcPr>
            <w:tcW w:w="1799" w:type="dxa"/>
          </w:tcPr>
          <w:p w14:paraId="02973080" w14:textId="77777777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14:paraId="7D2C471C" w14:textId="77777777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59A0" w14:paraId="657D3113" w14:textId="77777777" w:rsidTr="001D13CC">
        <w:tc>
          <w:tcPr>
            <w:tcW w:w="2689" w:type="dxa"/>
          </w:tcPr>
          <w:p w14:paraId="4B3B2632" w14:textId="12C9A3FD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Servicio de Guardia</w:t>
            </w:r>
          </w:p>
        </w:tc>
        <w:tc>
          <w:tcPr>
            <w:tcW w:w="907" w:type="dxa"/>
          </w:tcPr>
          <w:p w14:paraId="37352EB2" w14:textId="5CA4CD7E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0E4D3709" w14:textId="34B4EF88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12 hrs. (día)</w:t>
            </w:r>
          </w:p>
        </w:tc>
        <w:tc>
          <w:tcPr>
            <w:tcW w:w="1952" w:type="dxa"/>
          </w:tcPr>
          <w:p w14:paraId="43451BFA" w14:textId="798F10AF" w:rsidR="004F59A0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Sábados y Domingo  </w:t>
            </w:r>
          </w:p>
        </w:tc>
        <w:tc>
          <w:tcPr>
            <w:tcW w:w="1799" w:type="dxa"/>
          </w:tcPr>
          <w:p w14:paraId="4D4F1924" w14:textId="77777777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14:paraId="6E845351" w14:textId="77777777" w:rsidR="004F59A0" w:rsidRPr="001D13CC" w:rsidRDefault="004F59A0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0BDB" w14:paraId="753D9553" w14:textId="77777777" w:rsidTr="001D13CC">
        <w:tc>
          <w:tcPr>
            <w:tcW w:w="2689" w:type="dxa"/>
          </w:tcPr>
          <w:p w14:paraId="2BA1313B" w14:textId="2C52D9BD" w:rsidR="00260BDB" w:rsidRPr="001D13CC" w:rsidRDefault="00B14D8F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Servicio de Guardia</w:t>
            </w:r>
          </w:p>
        </w:tc>
        <w:tc>
          <w:tcPr>
            <w:tcW w:w="907" w:type="dxa"/>
          </w:tcPr>
          <w:p w14:paraId="61EA6C10" w14:textId="3BA41045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79409486" w14:textId="0FE52006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12 hrs. (noche)</w:t>
            </w:r>
          </w:p>
        </w:tc>
        <w:tc>
          <w:tcPr>
            <w:tcW w:w="1952" w:type="dxa"/>
          </w:tcPr>
          <w:p w14:paraId="3D8EDC67" w14:textId="7A292242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Lunes a Domingo</w:t>
            </w:r>
          </w:p>
        </w:tc>
        <w:tc>
          <w:tcPr>
            <w:tcW w:w="1799" w:type="dxa"/>
          </w:tcPr>
          <w:p w14:paraId="2CAA41D9" w14:textId="77777777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14:paraId="1AACE0ED" w14:textId="77777777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0BDB" w14:paraId="640F57B1" w14:textId="77777777" w:rsidTr="001D13CC">
        <w:tc>
          <w:tcPr>
            <w:tcW w:w="2689" w:type="dxa"/>
          </w:tcPr>
          <w:p w14:paraId="0F27E3E5" w14:textId="07DFBF80" w:rsidR="00260BDB" w:rsidRPr="001D13CC" w:rsidRDefault="00B14D8F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Servicio de Guardia</w:t>
            </w:r>
          </w:p>
        </w:tc>
        <w:tc>
          <w:tcPr>
            <w:tcW w:w="907" w:type="dxa"/>
          </w:tcPr>
          <w:p w14:paraId="085E7DC5" w14:textId="3534520C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2C0B9D2C" w14:textId="15777924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12 hrs. (noche)</w:t>
            </w:r>
          </w:p>
        </w:tc>
        <w:tc>
          <w:tcPr>
            <w:tcW w:w="1952" w:type="dxa"/>
          </w:tcPr>
          <w:p w14:paraId="54997A13" w14:textId="665DBD4E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Lunes a </w:t>
            </w:r>
            <w:proofErr w:type="gramStart"/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Viernes</w:t>
            </w:r>
            <w:proofErr w:type="gramEnd"/>
          </w:p>
        </w:tc>
        <w:tc>
          <w:tcPr>
            <w:tcW w:w="1799" w:type="dxa"/>
          </w:tcPr>
          <w:p w14:paraId="1EED039F" w14:textId="77777777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14:paraId="05B0A0A4" w14:textId="77777777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0BDB" w14:paraId="1B4F4E28" w14:textId="77777777" w:rsidTr="001D13CC">
        <w:tc>
          <w:tcPr>
            <w:tcW w:w="2689" w:type="dxa"/>
          </w:tcPr>
          <w:p w14:paraId="6BC34F28" w14:textId="43A6E175" w:rsidR="00260BDB" w:rsidRPr="001D13CC" w:rsidRDefault="00B14D8F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Servicio de Guardia</w:t>
            </w:r>
          </w:p>
        </w:tc>
        <w:tc>
          <w:tcPr>
            <w:tcW w:w="907" w:type="dxa"/>
          </w:tcPr>
          <w:p w14:paraId="3EC09436" w14:textId="0C9AFF89" w:rsidR="00260BDB" w:rsidRPr="001D13CC" w:rsidRDefault="001D13CC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7D02BDFF" w14:textId="20CCBA9E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12 hrs. (noche)</w:t>
            </w:r>
          </w:p>
        </w:tc>
        <w:tc>
          <w:tcPr>
            <w:tcW w:w="1952" w:type="dxa"/>
          </w:tcPr>
          <w:p w14:paraId="6D3FCC6E" w14:textId="79BA3973" w:rsidR="00260BDB" w:rsidRPr="001D13CC" w:rsidRDefault="00B14D8F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Sábados</w:t>
            </w:r>
            <w:r w:rsidR="00260BDB" w:rsidRPr="001D13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Domingo</w:t>
            </w:r>
          </w:p>
        </w:tc>
        <w:tc>
          <w:tcPr>
            <w:tcW w:w="1799" w:type="dxa"/>
          </w:tcPr>
          <w:p w14:paraId="43928E46" w14:textId="77777777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14:paraId="6868E613" w14:textId="77777777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0BDB" w14:paraId="7D8C1D75" w14:textId="77777777" w:rsidTr="001D13CC">
        <w:tc>
          <w:tcPr>
            <w:tcW w:w="2689" w:type="dxa"/>
          </w:tcPr>
          <w:p w14:paraId="0DB0AD46" w14:textId="3E977A54" w:rsidR="00260BDB" w:rsidRPr="001D13CC" w:rsidRDefault="00B14D8F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Servicio de Guardia</w:t>
            </w:r>
          </w:p>
        </w:tc>
        <w:tc>
          <w:tcPr>
            <w:tcW w:w="907" w:type="dxa"/>
          </w:tcPr>
          <w:p w14:paraId="4DF417D7" w14:textId="3149E477" w:rsidR="00260BDB" w:rsidRPr="001D13CC" w:rsidRDefault="001D13CC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284382E6" w14:textId="4532213D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12 hrs. (día)</w:t>
            </w:r>
          </w:p>
        </w:tc>
        <w:tc>
          <w:tcPr>
            <w:tcW w:w="1952" w:type="dxa"/>
          </w:tcPr>
          <w:p w14:paraId="41018BB2" w14:textId="7D785FBC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Festivos</w:t>
            </w:r>
          </w:p>
        </w:tc>
        <w:tc>
          <w:tcPr>
            <w:tcW w:w="1799" w:type="dxa"/>
          </w:tcPr>
          <w:p w14:paraId="7358F2D8" w14:textId="77777777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14:paraId="366937BD" w14:textId="77777777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0BDB" w14:paraId="10B56282" w14:textId="77777777" w:rsidTr="001D13CC">
        <w:tc>
          <w:tcPr>
            <w:tcW w:w="2689" w:type="dxa"/>
          </w:tcPr>
          <w:p w14:paraId="63F0B19E" w14:textId="140D251A" w:rsidR="00260BDB" w:rsidRPr="001D13CC" w:rsidRDefault="00B14D8F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Servicio de Guardia</w:t>
            </w:r>
          </w:p>
        </w:tc>
        <w:tc>
          <w:tcPr>
            <w:tcW w:w="907" w:type="dxa"/>
          </w:tcPr>
          <w:p w14:paraId="23DAEAA5" w14:textId="7ACE7DD2" w:rsidR="00260BDB" w:rsidRPr="001D13CC" w:rsidRDefault="001D13CC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2068732A" w14:textId="16500003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12 hrs. (noche)</w:t>
            </w:r>
          </w:p>
        </w:tc>
        <w:tc>
          <w:tcPr>
            <w:tcW w:w="1952" w:type="dxa"/>
          </w:tcPr>
          <w:p w14:paraId="6216E713" w14:textId="55AF98BF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Festivos</w:t>
            </w:r>
          </w:p>
        </w:tc>
        <w:tc>
          <w:tcPr>
            <w:tcW w:w="1799" w:type="dxa"/>
          </w:tcPr>
          <w:p w14:paraId="23ABB56C" w14:textId="77777777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14:paraId="0D5BAAD5" w14:textId="77777777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0BDB" w14:paraId="720D27B7" w14:textId="77777777" w:rsidTr="001D13CC">
        <w:tc>
          <w:tcPr>
            <w:tcW w:w="2689" w:type="dxa"/>
          </w:tcPr>
          <w:p w14:paraId="7560DA50" w14:textId="7F80B2FB" w:rsidR="00260BDB" w:rsidRPr="001D13CC" w:rsidRDefault="00B14D8F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Servicio de Guardia</w:t>
            </w:r>
          </w:p>
        </w:tc>
        <w:tc>
          <w:tcPr>
            <w:tcW w:w="907" w:type="dxa"/>
          </w:tcPr>
          <w:p w14:paraId="1FA41C89" w14:textId="5EBDE443" w:rsidR="00260BDB" w:rsidRPr="001D13CC" w:rsidRDefault="001D13CC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75E775C7" w14:textId="56706FE1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Por hora</w:t>
            </w:r>
          </w:p>
        </w:tc>
        <w:tc>
          <w:tcPr>
            <w:tcW w:w="1952" w:type="dxa"/>
          </w:tcPr>
          <w:p w14:paraId="4B9E5478" w14:textId="243CFF9B" w:rsidR="00260BDB" w:rsidRPr="001D13CC" w:rsidRDefault="00B14D8F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Festivos</w:t>
            </w:r>
            <w:r w:rsidR="00260BDB" w:rsidRPr="001D13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proofErr w:type="gramStart"/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Sábados</w:t>
            </w:r>
            <w:proofErr w:type="gramEnd"/>
            <w:r w:rsidR="00260BDB" w:rsidRPr="001D13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</w:t>
            </w: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799" w:type="dxa"/>
          </w:tcPr>
          <w:p w14:paraId="141B5F21" w14:textId="77777777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14:paraId="791D3F2A" w14:textId="77777777" w:rsidR="00260BDB" w:rsidRPr="001D13CC" w:rsidRDefault="00260BDB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4D8F" w14:paraId="2D2FF59F" w14:textId="77777777" w:rsidTr="001D13CC">
        <w:tc>
          <w:tcPr>
            <w:tcW w:w="2689" w:type="dxa"/>
          </w:tcPr>
          <w:p w14:paraId="03806990" w14:textId="196086DA" w:rsidR="00B14D8F" w:rsidRPr="001D13CC" w:rsidRDefault="00B14D8F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Servicio de Guardia</w:t>
            </w:r>
          </w:p>
        </w:tc>
        <w:tc>
          <w:tcPr>
            <w:tcW w:w="907" w:type="dxa"/>
          </w:tcPr>
          <w:p w14:paraId="705E65F8" w14:textId="35EACBA9" w:rsidR="00B14D8F" w:rsidRPr="001D13CC" w:rsidRDefault="001D13CC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707ABED2" w14:textId="5861B75F" w:rsidR="00B14D8F" w:rsidRPr="001D13CC" w:rsidRDefault="00B14D8F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Por hora</w:t>
            </w:r>
          </w:p>
        </w:tc>
        <w:tc>
          <w:tcPr>
            <w:tcW w:w="1952" w:type="dxa"/>
          </w:tcPr>
          <w:p w14:paraId="2FF77580" w14:textId="24A055DB" w:rsidR="00B14D8F" w:rsidRPr="001D13CC" w:rsidRDefault="00B14D8F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Turno Noche (20:00 hrs en adelante)</w:t>
            </w:r>
          </w:p>
        </w:tc>
        <w:tc>
          <w:tcPr>
            <w:tcW w:w="1799" w:type="dxa"/>
          </w:tcPr>
          <w:p w14:paraId="4363890A" w14:textId="77777777" w:rsidR="00B14D8F" w:rsidRPr="001D13CC" w:rsidRDefault="00B14D8F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14:paraId="5C8D20CB" w14:textId="77777777" w:rsidR="00B14D8F" w:rsidRPr="001D13CC" w:rsidRDefault="00B14D8F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4D8F" w14:paraId="3ADA22E7" w14:textId="77777777" w:rsidTr="001D13CC">
        <w:tc>
          <w:tcPr>
            <w:tcW w:w="2689" w:type="dxa"/>
          </w:tcPr>
          <w:p w14:paraId="50BC7D76" w14:textId="45AF4571" w:rsidR="00B14D8F" w:rsidRPr="001D13CC" w:rsidRDefault="00B14D8F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Servicio de Guardia</w:t>
            </w:r>
          </w:p>
        </w:tc>
        <w:tc>
          <w:tcPr>
            <w:tcW w:w="907" w:type="dxa"/>
          </w:tcPr>
          <w:p w14:paraId="6A25F813" w14:textId="0B93ECC3" w:rsidR="00B14D8F" w:rsidRPr="001D13CC" w:rsidRDefault="001D13CC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4DAAEA6F" w14:textId="34261050" w:rsidR="00B14D8F" w:rsidRPr="001D13CC" w:rsidRDefault="00B14D8F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Por hora</w:t>
            </w:r>
          </w:p>
        </w:tc>
        <w:tc>
          <w:tcPr>
            <w:tcW w:w="1952" w:type="dxa"/>
          </w:tcPr>
          <w:p w14:paraId="30F095FE" w14:textId="6D7B2343" w:rsidR="00B14D8F" w:rsidRPr="001D13CC" w:rsidRDefault="00B14D8F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Turno Día (08:00 hrs </w:t>
            </w:r>
            <w:r w:rsidR="0056541A">
              <w:rPr>
                <w:rFonts w:ascii="Arial" w:hAnsi="Arial" w:cs="Arial"/>
                <w:b/>
                <w:bCs/>
                <w:sz w:val="18"/>
                <w:szCs w:val="18"/>
              </w:rPr>
              <w:t>hasta las 20:00 hrs</w:t>
            </w:r>
            <w:r w:rsidRPr="001D13C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99" w:type="dxa"/>
          </w:tcPr>
          <w:p w14:paraId="18B6F9CF" w14:textId="77777777" w:rsidR="00B14D8F" w:rsidRPr="001D13CC" w:rsidRDefault="00B14D8F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14:paraId="3E9A2715" w14:textId="77777777" w:rsidR="00B14D8F" w:rsidRPr="001D13CC" w:rsidRDefault="00B14D8F" w:rsidP="00B81D7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2B9BF99" w14:textId="77777777" w:rsidR="00B81D7F" w:rsidRPr="00B81D7F" w:rsidRDefault="00B81D7F" w:rsidP="00B81D7F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7E13BFC" w14:textId="46C71C7F" w:rsidR="00D90E3D" w:rsidRDefault="00D90E3D" w:rsidP="00D90E3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F9D07D4" w14:textId="26424C19" w:rsidR="00D90E3D" w:rsidRDefault="00D90E3D" w:rsidP="00D90E3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86E2D21" w14:textId="77777777" w:rsidR="00D90E3D" w:rsidRPr="00CC1F3A" w:rsidRDefault="00D90E3D" w:rsidP="00D90E3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6EEC63D" w14:textId="77777777" w:rsidR="00065648" w:rsidRPr="00CC1F3A" w:rsidRDefault="00065648" w:rsidP="00CC1F3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1F3A">
        <w:rPr>
          <w:rFonts w:ascii="Arial" w:hAnsi="Arial" w:cs="Arial"/>
          <w:b/>
          <w:bCs/>
          <w:sz w:val="20"/>
          <w:szCs w:val="20"/>
        </w:rPr>
        <w:t>______________________________</w:t>
      </w:r>
    </w:p>
    <w:p w14:paraId="4137FB0F" w14:textId="77777777" w:rsidR="00065648" w:rsidRPr="00CC1F3A" w:rsidRDefault="00065648" w:rsidP="00CC1F3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1F3A">
        <w:rPr>
          <w:rFonts w:ascii="Arial" w:hAnsi="Arial" w:cs="Arial"/>
          <w:b/>
          <w:bCs/>
          <w:sz w:val="20"/>
          <w:szCs w:val="20"/>
        </w:rPr>
        <w:t>Firma Representante Legal</w:t>
      </w:r>
    </w:p>
    <w:p w14:paraId="1BA753AE" w14:textId="77777777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D41FCE5" w14:textId="77777777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78FD05B" w14:textId="77777777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1EDD1D7" w14:textId="133913F2" w:rsidR="00065648" w:rsidRPr="00CC1F3A" w:rsidRDefault="00065648" w:rsidP="00397949">
      <w:pPr>
        <w:spacing w:line="240" w:lineRule="auto"/>
        <w:rPr>
          <w:rFonts w:ascii="Arial" w:hAnsi="Arial" w:cs="Arial"/>
          <w:sz w:val="20"/>
          <w:szCs w:val="20"/>
        </w:rPr>
      </w:pPr>
      <w:r w:rsidRPr="00CC1F3A">
        <w:rPr>
          <w:rFonts w:ascii="Arial" w:hAnsi="Arial" w:cs="Arial"/>
          <w:sz w:val="20"/>
          <w:szCs w:val="20"/>
        </w:rPr>
        <w:t>Iquique, _____ de_______ del 2.023</w:t>
      </w:r>
    </w:p>
    <w:sectPr w:rsidR="00065648" w:rsidRPr="00CC1F3A" w:rsidSect="00065648">
      <w:headerReference w:type="default" r:id="rId7"/>
      <w:pgSz w:w="12240" w:h="18720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29D6" w14:textId="77777777" w:rsidR="004434BD" w:rsidRDefault="004434BD" w:rsidP="00065648">
      <w:pPr>
        <w:spacing w:after="0" w:line="240" w:lineRule="auto"/>
      </w:pPr>
      <w:r>
        <w:separator/>
      </w:r>
    </w:p>
  </w:endnote>
  <w:endnote w:type="continuationSeparator" w:id="0">
    <w:p w14:paraId="00C56B33" w14:textId="77777777" w:rsidR="004434BD" w:rsidRDefault="004434BD" w:rsidP="0006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BDE0" w14:textId="77777777" w:rsidR="004434BD" w:rsidRDefault="004434BD" w:rsidP="00065648">
      <w:pPr>
        <w:spacing w:after="0" w:line="240" w:lineRule="auto"/>
      </w:pPr>
      <w:r>
        <w:separator/>
      </w:r>
    </w:p>
  </w:footnote>
  <w:footnote w:type="continuationSeparator" w:id="0">
    <w:p w14:paraId="62D06145" w14:textId="77777777" w:rsidR="004434BD" w:rsidRDefault="004434BD" w:rsidP="00065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C08A" w14:textId="35D5ACB2" w:rsidR="00065648" w:rsidRPr="00065648" w:rsidRDefault="00065648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noProof/>
      </w:rPr>
      <w:drawing>
        <wp:inline distT="0" distB="0" distL="0" distR="0" wp14:anchorId="52B9E5A3" wp14:editId="5863C1CC">
          <wp:extent cx="841375" cy="628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Pr="00065648">
      <w:rPr>
        <w:rFonts w:ascii="Arial" w:hAnsi="Arial" w:cs="Arial"/>
        <w:b/>
        <w:bCs/>
        <w:sz w:val="18"/>
        <w:szCs w:val="18"/>
      </w:rPr>
      <w:t>DEPARTAMENTO DE SALUD</w:t>
    </w:r>
  </w:p>
  <w:p w14:paraId="2D63EA5D" w14:textId="199C3FBE" w:rsidR="00065648" w:rsidRPr="00065648" w:rsidRDefault="00065648">
    <w:pPr>
      <w:pStyle w:val="Encabezado"/>
      <w:rPr>
        <w:rFonts w:ascii="Arial" w:hAnsi="Arial" w:cs="Arial"/>
        <w:b/>
        <w:bCs/>
        <w:sz w:val="18"/>
        <w:szCs w:val="18"/>
      </w:rPr>
    </w:pPr>
    <w:r w:rsidRPr="00065648">
      <w:rPr>
        <w:rFonts w:ascii="Arial" w:hAnsi="Arial" w:cs="Arial"/>
        <w:b/>
        <w:bCs/>
        <w:sz w:val="18"/>
        <w:szCs w:val="18"/>
      </w:rPr>
      <w:t xml:space="preserve">                      </w:t>
    </w:r>
    <w:r>
      <w:rPr>
        <w:rFonts w:ascii="Arial" w:hAnsi="Arial" w:cs="Arial"/>
        <w:b/>
        <w:bCs/>
        <w:sz w:val="18"/>
        <w:szCs w:val="18"/>
      </w:rPr>
      <w:t xml:space="preserve">     </w:t>
    </w:r>
    <w:r w:rsidRPr="00065648">
      <w:rPr>
        <w:rFonts w:ascii="Arial" w:hAnsi="Arial" w:cs="Arial"/>
        <w:b/>
        <w:bCs/>
        <w:sz w:val="18"/>
        <w:szCs w:val="18"/>
      </w:rPr>
      <w:t>CORPORACIÓN MUNICIPAL DE DESARROLLO SOCIAL DE IQUIQUE</w:t>
    </w:r>
  </w:p>
  <w:p w14:paraId="28E805BF" w14:textId="77777777" w:rsidR="00065648" w:rsidRPr="00065648" w:rsidRDefault="00065648">
    <w:pPr>
      <w:pStyle w:val="Encabezado"/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764AF"/>
    <w:multiLevelType w:val="multilevel"/>
    <w:tmpl w:val="D58AA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48"/>
    <w:rsid w:val="00065648"/>
    <w:rsid w:val="001D13CC"/>
    <w:rsid w:val="001E4CBB"/>
    <w:rsid w:val="00260BDB"/>
    <w:rsid w:val="00397949"/>
    <w:rsid w:val="004434BD"/>
    <w:rsid w:val="00470F97"/>
    <w:rsid w:val="004A7E18"/>
    <w:rsid w:val="004D264B"/>
    <w:rsid w:val="004F59A0"/>
    <w:rsid w:val="0056541A"/>
    <w:rsid w:val="006C4110"/>
    <w:rsid w:val="009B7A86"/>
    <w:rsid w:val="009D5073"/>
    <w:rsid w:val="00B14D8F"/>
    <w:rsid w:val="00B81D7F"/>
    <w:rsid w:val="00C57E4F"/>
    <w:rsid w:val="00C67C1A"/>
    <w:rsid w:val="00C700BE"/>
    <w:rsid w:val="00CC1F3A"/>
    <w:rsid w:val="00D90E3D"/>
    <w:rsid w:val="00F5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7EDB3"/>
  <w15:chartTrackingRefBased/>
  <w15:docId w15:val="{DFCAA0FD-100F-4FD7-8032-71CCBA11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56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648"/>
  </w:style>
  <w:style w:type="paragraph" w:styleId="Piedepgina">
    <w:name w:val="footer"/>
    <w:basedOn w:val="Normal"/>
    <w:link w:val="PiedepginaCar"/>
    <w:uiPriority w:val="99"/>
    <w:unhideWhenUsed/>
    <w:rsid w:val="000656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648"/>
  </w:style>
  <w:style w:type="paragraph" w:styleId="Prrafodelista">
    <w:name w:val="List Paragraph"/>
    <w:basedOn w:val="Normal"/>
    <w:uiPriority w:val="34"/>
    <w:qFormat/>
    <w:rsid w:val="00F5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2023-03-23T13:43:00Z</dcterms:created>
  <dcterms:modified xsi:type="dcterms:W3CDTF">2023-03-23T18:53:00Z</dcterms:modified>
</cp:coreProperties>
</file>